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B5" w:rsidRPr="000B7FB8" w:rsidRDefault="009B3EB5" w:rsidP="006E53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Column </w:t>
      </w:r>
      <w:r w:rsidR="003636A6" w:rsidRPr="000B7F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Definitions</w:t>
      </w:r>
      <w:r w:rsidR="0025077F" w:rsidRPr="000B7F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for "master analysis color" spreadsheet</w:t>
      </w:r>
    </w:p>
    <w:p w:rsidR="009B3EB5" w:rsidRPr="000B7FB8" w:rsidRDefault="009B3EB5" w:rsidP="006E53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Species </w:t>
      </w:r>
      <w:r w:rsidRPr="000B7F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– Genus </w:t>
      </w:r>
      <w:r w:rsidR="009B3EB5" w:rsidRPr="000B7F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 species name from EOL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Family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Taxonomic family from EOL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Common_Name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Common non-taxonomic name from EOL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Lat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Specimen latitude, from EOL entry or Google Earth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Long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Specimen longitude, from EOL entry or Google Earth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Elevation_meters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Specimen elevation, from EOL entry or Google Earth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Alpine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Alpine/high altitude locality or not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Locality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Locality information for specimen, from EOL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Locality_Notes</w:t>
      </w:r>
      <w:r w:rsidR="0025077F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ertinent locality information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Red (RGB)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Green (RGB)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Blue (RGB)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</w:t>
      </w:r>
      <w:r w:rsidR="00D5753A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ink to specimen entry on EOL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</w:t>
      </w:r>
      <w:r w:rsidR="0025077F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ertinent information about specimen entry</w:t>
      </w:r>
    </w:p>
    <w:p w:rsidR="006E5365" w:rsidRPr="000B7FB8" w:rsidRDefault="009B3EB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Hue (HSV)</w:t>
      </w:r>
    </w:p>
    <w:p w:rsidR="006E5365" w:rsidRPr="000B7FB8" w:rsidRDefault="009B3EB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Saturation (HSV) </w:t>
      </w:r>
    </w:p>
    <w:p w:rsidR="006E5365" w:rsidRPr="000B7FB8" w:rsidRDefault="009B3EB5" w:rsidP="006E5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Value (HSV)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h_degree</w:t>
      </w:r>
      <w:r w:rsidR="007A1A47"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A1A47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Hue value converted to degrees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s_percent</w:t>
      </w:r>
      <w:r w:rsidR="007A1A47"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A1A47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Saturation value represented as percent/100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v_percnet</w:t>
      </w:r>
      <w:r w:rsidR="007A1A47"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A1A47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Value represented as percent/100</w:t>
      </w:r>
    </w:p>
    <w:p w:rsidR="006E5365" w:rsidRPr="000B7FB8" w:rsidRDefault="006E5365" w:rsidP="006E53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converted_h</w:t>
      </w:r>
      <w:bookmarkStart w:id="0" w:name="_GoBack"/>
      <w:bookmarkEnd w:id="0"/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ue</w:t>
      </w:r>
      <w:r w:rsidR="007A1A47"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A1A47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Transformed hue value</w:t>
      </w:r>
    </w:p>
    <w:p w:rsidR="00074E4F" w:rsidRPr="000B7FB8" w:rsidRDefault="006E5365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specimen_number</w:t>
      </w:r>
      <w:r w:rsidR="007A1A47"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D5753A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Unique counting number for each specimen examined.</w:t>
      </w:r>
    </w:p>
    <w:p w:rsidR="00074E4F" w:rsidRPr="000B7FB8" w:rsidRDefault="006E5365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Blue in Name?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5753A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“blue” in the common name? yes or no</w:t>
      </w:r>
    </w:p>
    <w:p w:rsidR="000D6D75" w:rsidRPr="000B7FB8" w:rsidRDefault="006E5365" w:rsidP="00074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Purple in Name?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5753A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 </w:t>
      </w:r>
      <w:r w:rsidR="009B3EB5" w:rsidRPr="000B7FB8">
        <w:rPr>
          <w:rFonts w:ascii="Times New Roman" w:eastAsia="Times New Roman" w:hAnsi="Times New Roman" w:cs="Times New Roman"/>
          <w:color w:val="000000"/>
          <w:sz w:val="24"/>
          <w:szCs w:val="24"/>
        </w:rPr>
        <w:t>“purple” in the common name? yes or no</w:t>
      </w:r>
    </w:p>
    <w:p w:rsidR="000D6D75" w:rsidRPr="000B7FB8" w:rsidRDefault="000B7FB8" w:rsidP="000D6D75">
      <w:pPr>
        <w:rPr>
          <w:rFonts w:ascii="Times New Roman" w:hAnsi="Times New Roman"/>
          <w:color w:val="000000"/>
          <w:sz w:val="24"/>
          <w:szCs w:val="20"/>
        </w:rPr>
      </w:pPr>
      <w:r w:rsidRPr="000B7FB8">
        <w:rPr>
          <w:rFonts w:ascii="Times New Roman" w:hAnsi="Times New Roman"/>
          <w:b/>
          <w:color w:val="000000"/>
          <w:sz w:val="24"/>
          <w:szCs w:val="20"/>
        </w:rPr>
        <w:t>URI</w:t>
      </w:r>
      <w:r w:rsidRPr="000B7FB8">
        <w:rPr>
          <w:rFonts w:ascii="Times New Roman" w:hAnsi="Times New Roman"/>
          <w:color w:val="000000"/>
          <w:sz w:val="24"/>
          <w:szCs w:val="20"/>
        </w:rPr>
        <w:t xml:space="preserve"> - Uniform resource identifier for </w:t>
      </w:r>
      <w:r w:rsidR="00D22DF5">
        <w:rPr>
          <w:rFonts w:ascii="Times New Roman" w:hAnsi="Times New Roman"/>
          <w:color w:val="000000"/>
          <w:sz w:val="24"/>
          <w:szCs w:val="20"/>
        </w:rPr>
        <w:t xml:space="preserve">color </w:t>
      </w:r>
      <w:r w:rsidRPr="000B7FB8">
        <w:rPr>
          <w:rFonts w:ascii="Times New Roman" w:hAnsi="Times New Roman"/>
          <w:color w:val="000000"/>
          <w:sz w:val="24"/>
          <w:szCs w:val="20"/>
        </w:rPr>
        <w:t>term</w:t>
      </w:r>
    </w:p>
    <w:p w:rsidR="00074E4F" w:rsidRPr="000B7FB8" w:rsidRDefault="00074E4F" w:rsidP="00074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E4F" w:rsidRPr="000B7FB8" w:rsidRDefault="00074E4F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4E4F" w:rsidRPr="000B7FB8" w:rsidRDefault="009B3EB5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7FB8">
        <w:rPr>
          <w:rFonts w:ascii="Times New Roman" w:hAnsi="Times New Roman" w:cs="Times New Roman"/>
          <w:b/>
          <w:sz w:val="24"/>
          <w:szCs w:val="24"/>
          <w:u w:val="single"/>
        </w:rPr>
        <w:t>Locality Terms</w:t>
      </w:r>
    </w:p>
    <w:p w:rsidR="00074E4F" w:rsidRPr="000B7FB8" w:rsidRDefault="009B3EB5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hAnsi="Times New Roman" w:cs="Times New Roman"/>
          <w:b/>
          <w:sz w:val="24"/>
          <w:szCs w:val="24"/>
        </w:rPr>
        <w:t>Introduced</w:t>
      </w:r>
      <w:r w:rsidRPr="000B7FB8">
        <w:rPr>
          <w:rFonts w:ascii="Times New Roman" w:hAnsi="Times New Roman" w:cs="Times New Roman"/>
          <w:sz w:val="24"/>
          <w:szCs w:val="24"/>
        </w:rPr>
        <w:t xml:space="preserve"> - growing wild but not in a native habitat</w:t>
      </w:r>
    </w:p>
    <w:p w:rsidR="00074E4F" w:rsidRPr="000B7FB8" w:rsidRDefault="00074E4F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hAnsi="Times New Roman" w:cs="Times New Roman"/>
          <w:b/>
          <w:sz w:val="24"/>
          <w:szCs w:val="24"/>
        </w:rPr>
        <w:t>N</w:t>
      </w:r>
      <w:r w:rsidR="009B3EB5" w:rsidRPr="000B7FB8">
        <w:rPr>
          <w:rFonts w:ascii="Times New Roman" w:hAnsi="Times New Roman" w:cs="Times New Roman"/>
          <w:b/>
          <w:sz w:val="24"/>
          <w:szCs w:val="24"/>
        </w:rPr>
        <w:t>on-native</w:t>
      </w:r>
      <w:r w:rsidR="009B3EB5" w:rsidRPr="000B7FB8">
        <w:rPr>
          <w:rFonts w:ascii="Times New Roman" w:hAnsi="Times New Roman" w:cs="Times New Roman"/>
          <w:sz w:val="24"/>
          <w:szCs w:val="24"/>
        </w:rPr>
        <w:t xml:space="preserve"> - not native to the area where photographed; unsure if specimen</w:t>
      </w:r>
      <w:r w:rsidRPr="000B7FB8">
        <w:rPr>
          <w:rFonts w:ascii="Times New Roman" w:hAnsi="Times New Roman" w:cs="Times New Roman"/>
          <w:sz w:val="24"/>
          <w:szCs w:val="24"/>
        </w:rPr>
        <w:t xml:space="preserve"> pictured is wild or cultivate</w:t>
      </w:r>
    </w:p>
    <w:p w:rsidR="009B3EB5" w:rsidRPr="000B7FB8" w:rsidRDefault="00074E4F" w:rsidP="00074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FB8">
        <w:rPr>
          <w:rFonts w:ascii="Times New Roman" w:hAnsi="Times New Roman" w:cs="Times New Roman"/>
          <w:b/>
          <w:sz w:val="24"/>
          <w:szCs w:val="24"/>
        </w:rPr>
        <w:t>C</w:t>
      </w:r>
      <w:r w:rsidR="009B3EB5" w:rsidRPr="000B7FB8">
        <w:rPr>
          <w:rFonts w:ascii="Times New Roman" w:hAnsi="Times New Roman" w:cs="Times New Roman"/>
          <w:b/>
          <w:sz w:val="24"/>
          <w:szCs w:val="24"/>
        </w:rPr>
        <w:t>ultivated</w:t>
      </w:r>
      <w:r w:rsidR="009B3EB5" w:rsidRPr="000B7FB8">
        <w:rPr>
          <w:rFonts w:ascii="Times New Roman" w:hAnsi="Times New Roman" w:cs="Times New Roman"/>
          <w:sz w:val="24"/>
          <w:szCs w:val="24"/>
        </w:rPr>
        <w:t xml:space="preserve"> - in a greenhouse, garden, or other captive setting</w:t>
      </w:r>
      <w:r w:rsidRPr="000B7FB8">
        <w:rPr>
          <w:rFonts w:ascii="Times New Roman" w:hAnsi="Times New Roman" w:cs="Times New Roman"/>
          <w:sz w:val="24"/>
          <w:szCs w:val="24"/>
        </w:rPr>
        <w:t>; used for species blueness analysis but not direct altitude correlation</w:t>
      </w:r>
    </w:p>
    <w:p w:rsidR="006E5365" w:rsidRPr="000B7FB8" w:rsidRDefault="006E5365" w:rsidP="00074E4F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sectPr w:rsidR="006E5365" w:rsidRPr="000B7FB8" w:rsidSect="00C516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E5365"/>
    <w:rsid w:val="00074E4F"/>
    <w:rsid w:val="000B7FB8"/>
    <w:rsid w:val="000D6D75"/>
    <w:rsid w:val="001910EF"/>
    <w:rsid w:val="0025077F"/>
    <w:rsid w:val="003636A6"/>
    <w:rsid w:val="00453359"/>
    <w:rsid w:val="0063045A"/>
    <w:rsid w:val="006E5365"/>
    <w:rsid w:val="007A1A47"/>
    <w:rsid w:val="009B3EB5"/>
    <w:rsid w:val="00C51670"/>
    <w:rsid w:val="00D22DF5"/>
    <w:rsid w:val="00D5753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77F"/>
  </w:style>
  <w:style w:type="paragraph" w:styleId="Footer">
    <w:name w:val="footer"/>
    <w:basedOn w:val="Normal"/>
    <w:link w:val="FooterChar"/>
    <w:uiPriority w:val="99"/>
    <w:semiHidden/>
    <w:unhideWhenUsed/>
    <w:rsid w:val="00250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 Wright</dc:creator>
  <cp:lastModifiedBy>. .</cp:lastModifiedBy>
  <cp:revision>3</cp:revision>
  <dcterms:created xsi:type="dcterms:W3CDTF">2014-04-11T16:51:00Z</dcterms:created>
  <dcterms:modified xsi:type="dcterms:W3CDTF">2014-04-11T18:18:00Z</dcterms:modified>
</cp:coreProperties>
</file>