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F3" w:rsidRDefault="00CB4FF3" w:rsidP="00CB4FF3">
      <w:pPr>
        <w:rPr>
          <w:lang w:val="en-US"/>
        </w:rPr>
      </w:pPr>
      <w:r w:rsidRPr="004C5D60">
        <w:rPr>
          <w:b/>
          <w:lang w:val="en-US"/>
        </w:rPr>
        <w:t xml:space="preserve">Table S8. </w:t>
      </w:r>
      <w:r w:rsidRPr="004C5D60">
        <w:rPr>
          <w:lang w:val="en-US"/>
        </w:rPr>
        <w:t>30'</w:t>
      </w:r>
      <w:r w:rsidRPr="004C5D60">
        <w:rPr>
          <w:b/>
          <w:lang w:val="en-US"/>
        </w:rPr>
        <w:t xml:space="preserve"> </w:t>
      </w:r>
      <w:r w:rsidRPr="004C5D60">
        <w:rPr>
          <w:lang w:val="en-US"/>
        </w:rPr>
        <w:t xml:space="preserve">grid cells classified as ‘survey </w:t>
      </w:r>
      <w:proofErr w:type="gramStart"/>
      <w:r w:rsidRPr="004C5D60">
        <w:rPr>
          <w:lang w:val="en-US"/>
        </w:rPr>
        <w:t>hotspots’</w:t>
      </w:r>
      <w:proofErr w:type="gramEnd"/>
      <w:r w:rsidRPr="004C5D60">
        <w:rPr>
          <w:lang w:val="en-US"/>
        </w:rPr>
        <w:t>.</w:t>
      </w:r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XSpec="right" w:tblpY="335"/>
        <w:tblW w:w="5000" w:type="pct"/>
        <w:tblLook w:val="04A0" w:firstRow="1" w:lastRow="0" w:firstColumn="1" w:lastColumn="0" w:noHBand="0" w:noVBand="1"/>
      </w:tblPr>
      <w:tblGrid>
        <w:gridCol w:w="1775"/>
        <w:gridCol w:w="2414"/>
        <w:gridCol w:w="2178"/>
        <w:gridCol w:w="2127"/>
      </w:tblGrid>
      <w:tr w:rsidR="00CB4FF3" w:rsidTr="00730985"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421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  <w:rPr>
                <w:b/>
              </w:rPr>
            </w:pPr>
            <w:r>
              <w:rPr>
                <w:b/>
              </w:rPr>
              <w:t>Number of records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  <w:rPr>
                <w:b/>
              </w:rPr>
            </w:pPr>
            <w:r>
              <w:rPr>
                <w:b/>
              </w:rPr>
              <w:t>Observed richness</w:t>
            </w:r>
          </w:p>
        </w:tc>
      </w:tr>
      <w:tr w:rsidR="00CB4FF3" w:rsidTr="00730985"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1970-1999</w:t>
            </w:r>
          </w:p>
        </w:tc>
        <w:tc>
          <w:tcPr>
            <w:tcW w:w="1421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Cantabrian Mountains</w:t>
            </w:r>
          </w:p>
        </w:tc>
        <w:tc>
          <w:tcPr>
            <w:tcW w:w="1282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1483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275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1970-1999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Cantabrian Mountains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950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245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1970-1999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Cantabrian Mountains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882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280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1970-1999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Valencia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1344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140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2000-2018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Sierra Nevada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1517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182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2000-2018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Cantabrian Mountains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1995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188</w:t>
            </w:r>
          </w:p>
        </w:tc>
      </w:tr>
      <w:tr w:rsidR="00CB4FF3" w:rsidTr="00730985">
        <w:tc>
          <w:tcPr>
            <w:tcW w:w="1045" w:type="pct"/>
            <w:vAlign w:val="center"/>
          </w:tcPr>
          <w:p w:rsidR="00CB4FF3" w:rsidRDefault="00CB4FF3" w:rsidP="00730985">
            <w:pPr>
              <w:jc w:val="center"/>
            </w:pPr>
            <w:r>
              <w:t>2000-2018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Northern Portugal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1125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94</w:t>
            </w:r>
          </w:p>
        </w:tc>
      </w:tr>
      <w:tr w:rsidR="00CB4FF3" w:rsidTr="00730985">
        <w:tc>
          <w:tcPr>
            <w:tcW w:w="1045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2000-2018</w:t>
            </w:r>
          </w:p>
        </w:tc>
        <w:tc>
          <w:tcPr>
            <w:tcW w:w="1421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Northern Portugal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1223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116</w:t>
            </w:r>
          </w:p>
        </w:tc>
      </w:tr>
      <w:tr w:rsidR="00CB4FF3" w:rsidTr="00730985">
        <w:tc>
          <w:tcPr>
            <w:tcW w:w="1045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Northern Plateau</w:t>
            </w:r>
          </w:p>
        </w:tc>
        <w:tc>
          <w:tcPr>
            <w:tcW w:w="1282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745</w:t>
            </w:r>
          </w:p>
        </w:tc>
        <w:tc>
          <w:tcPr>
            <w:tcW w:w="1252" w:type="pct"/>
            <w:tcBorders>
              <w:top w:val="single" w:sz="12" w:space="0" w:color="auto"/>
            </w:tcBorders>
            <w:vAlign w:val="center"/>
          </w:tcPr>
          <w:p w:rsidR="00CB4FF3" w:rsidRDefault="00CB4FF3" w:rsidP="00730985">
            <w:pPr>
              <w:jc w:val="center"/>
            </w:pPr>
            <w:r>
              <w:t>132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Northern Plateau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746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150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Northern Plateau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878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169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 xml:space="preserve"> No info on date</w:t>
            </w:r>
          </w:p>
        </w:tc>
        <w:tc>
          <w:tcPr>
            <w:tcW w:w="1421" w:type="pct"/>
            <w:vAlign w:val="center"/>
          </w:tcPr>
          <w:p w:rsidR="00CB4FF3" w:rsidRDefault="00CB4FF3" w:rsidP="00730985">
            <w:pPr>
              <w:jc w:val="center"/>
            </w:pPr>
            <w:r>
              <w:t>Catalonia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6282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430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</w:tcPr>
          <w:p w:rsidR="00CB4FF3" w:rsidRDefault="00CB4FF3" w:rsidP="00730985">
            <w:pPr>
              <w:jc w:val="center"/>
            </w:pPr>
            <w:r>
              <w:t>Catalonia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6186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373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</w:tcPr>
          <w:p w:rsidR="00CB4FF3" w:rsidRDefault="00CB4FF3" w:rsidP="00730985">
            <w:pPr>
              <w:jc w:val="center"/>
            </w:pPr>
            <w:r>
              <w:t>Catalonia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2977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297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</w:tcPr>
          <w:p w:rsidR="00CB4FF3" w:rsidRDefault="00CB4FF3" w:rsidP="00730985">
            <w:pPr>
              <w:jc w:val="center"/>
            </w:pPr>
            <w:r>
              <w:t>Catalonia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2639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335</w:t>
            </w:r>
          </w:p>
        </w:tc>
      </w:tr>
      <w:tr w:rsidR="00CB4FF3" w:rsidTr="00730985">
        <w:tc>
          <w:tcPr>
            <w:tcW w:w="1045" w:type="pct"/>
          </w:tcPr>
          <w:p w:rsidR="00CB4FF3" w:rsidRDefault="00CB4FF3" w:rsidP="00730985">
            <w:pPr>
              <w:jc w:val="center"/>
            </w:pPr>
            <w:r>
              <w:t>No info on date</w:t>
            </w:r>
          </w:p>
        </w:tc>
        <w:tc>
          <w:tcPr>
            <w:tcW w:w="1421" w:type="pct"/>
          </w:tcPr>
          <w:p w:rsidR="00CB4FF3" w:rsidRDefault="00CB4FF3" w:rsidP="00730985">
            <w:pPr>
              <w:jc w:val="center"/>
            </w:pPr>
            <w:r>
              <w:t>Catalonia</w:t>
            </w:r>
          </w:p>
        </w:tc>
        <w:tc>
          <w:tcPr>
            <w:tcW w:w="1282" w:type="pct"/>
            <w:vAlign w:val="center"/>
          </w:tcPr>
          <w:p w:rsidR="00CB4FF3" w:rsidRDefault="00CB4FF3" w:rsidP="00730985">
            <w:pPr>
              <w:jc w:val="center"/>
            </w:pPr>
            <w:r>
              <w:t>2436</w:t>
            </w:r>
          </w:p>
        </w:tc>
        <w:tc>
          <w:tcPr>
            <w:tcW w:w="1252" w:type="pct"/>
            <w:vAlign w:val="center"/>
          </w:tcPr>
          <w:p w:rsidR="00CB4FF3" w:rsidRDefault="00CB4FF3" w:rsidP="00730985">
            <w:pPr>
              <w:jc w:val="center"/>
            </w:pPr>
            <w:r>
              <w:t>297</w:t>
            </w:r>
          </w:p>
        </w:tc>
      </w:tr>
    </w:tbl>
    <w:p w:rsidR="00B433C2" w:rsidRDefault="00CB4FF3" w:rsidP="00CB4FF3"/>
    <w:sectPr w:rsidR="00B43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F3"/>
    <w:rsid w:val="005501A3"/>
    <w:rsid w:val="00625431"/>
    <w:rsid w:val="00C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6CF"/>
  <w15:chartTrackingRefBased/>
  <w15:docId w15:val="{F0C5AB3A-1869-4D40-AE0C-0A59D712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F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Ronquillo Ferrero</dc:creator>
  <cp:keywords/>
  <dc:description/>
  <cp:lastModifiedBy>Cristina Ronquillo Ferrero</cp:lastModifiedBy>
  <cp:revision>1</cp:revision>
  <dcterms:created xsi:type="dcterms:W3CDTF">2020-03-31T12:10:00Z</dcterms:created>
  <dcterms:modified xsi:type="dcterms:W3CDTF">2020-03-31T12:11:00Z</dcterms:modified>
</cp:coreProperties>
</file>